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1A" w:rsidRDefault="007D511A" w:rsidP="007D511A">
      <w:pPr>
        <w:autoSpaceDE w:val="0"/>
        <w:autoSpaceDN w:val="0"/>
        <w:adjustRightInd w:val="0"/>
        <w:spacing w:line="360" w:lineRule="auto"/>
        <w:jc w:val="center"/>
        <w:rPr>
          <w:rFonts w:cs="DejaVuSans-Bold"/>
          <w:b/>
          <w:bCs/>
          <w:u w:val="single"/>
        </w:rPr>
      </w:pPr>
      <w:r>
        <w:rPr>
          <w:rFonts w:cs="DejaVuSans-Bold"/>
          <w:b/>
          <w:bCs/>
          <w:u w:val="single"/>
        </w:rPr>
        <w:t>PROYECTO FORMATIVO</w:t>
      </w:r>
    </w:p>
    <w:p w:rsidR="007D511A" w:rsidRPr="00B5135B" w:rsidRDefault="007D511A" w:rsidP="007D511A">
      <w:pPr>
        <w:autoSpaceDE w:val="0"/>
        <w:autoSpaceDN w:val="0"/>
        <w:adjustRightInd w:val="0"/>
        <w:spacing w:line="360" w:lineRule="auto"/>
        <w:jc w:val="center"/>
        <w:rPr>
          <w:rFonts w:cs="DejaVuSans-Bold"/>
          <w:b/>
          <w:bCs/>
          <w:u w:val="single"/>
        </w:rPr>
      </w:pPr>
      <w:r>
        <w:rPr>
          <w:rFonts w:cs="DejaVuSans-Bold"/>
          <w:b/>
          <w:bCs/>
          <w:u w:val="single"/>
        </w:rPr>
        <w:t>PRÁCTICAS ACADÉMICAS EXTERNAS</w:t>
      </w:r>
    </w:p>
    <w:p w:rsidR="007D511A" w:rsidRPr="00B5135B" w:rsidRDefault="007D511A" w:rsidP="007D511A">
      <w:pPr>
        <w:autoSpaceDE w:val="0"/>
        <w:autoSpaceDN w:val="0"/>
        <w:adjustRightInd w:val="0"/>
        <w:jc w:val="both"/>
        <w:rPr>
          <w:rFonts w:cs="DejaVuSans-Bold"/>
          <w:b/>
          <w:bCs/>
        </w:rPr>
      </w:pPr>
    </w:p>
    <w:p w:rsidR="007D511A" w:rsidRPr="00B5135B" w:rsidRDefault="007D511A" w:rsidP="007D511A">
      <w:pPr>
        <w:autoSpaceDE w:val="0"/>
        <w:autoSpaceDN w:val="0"/>
        <w:adjustRightInd w:val="0"/>
        <w:jc w:val="both"/>
        <w:rPr>
          <w:rFonts w:cs="DejaVuSans-Bold"/>
          <w:b/>
          <w:bCs/>
        </w:rPr>
      </w:pPr>
    </w:p>
    <w:p w:rsidR="007D511A" w:rsidRPr="00B5135B" w:rsidRDefault="007D511A" w:rsidP="007D511A">
      <w:pPr>
        <w:autoSpaceDE w:val="0"/>
        <w:autoSpaceDN w:val="0"/>
        <w:adjustRightInd w:val="0"/>
        <w:jc w:val="both"/>
        <w:rPr>
          <w:rFonts w:cs="DejaVuSans-Bold"/>
          <w:b/>
          <w:bCs/>
        </w:rPr>
      </w:pPr>
    </w:p>
    <w:p w:rsidR="007D511A" w:rsidRPr="00B5135B" w:rsidRDefault="007D511A" w:rsidP="007D511A">
      <w:pPr>
        <w:autoSpaceDE w:val="0"/>
        <w:autoSpaceDN w:val="0"/>
        <w:adjustRightInd w:val="0"/>
        <w:spacing w:line="480" w:lineRule="auto"/>
        <w:jc w:val="both"/>
        <w:rPr>
          <w:rFonts w:cs="DejaVuSans-Bold"/>
          <w:b/>
          <w:bCs/>
        </w:rPr>
      </w:pPr>
      <w:r w:rsidRPr="00B5135B">
        <w:rPr>
          <w:rFonts w:cs="DejaVuSans-Bold"/>
          <w:b/>
          <w:bCs/>
        </w:rPr>
        <w:t>ALUMNO ______________________________________________</w:t>
      </w:r>
      <w:r>
        <w:rPr>
          <w:rFonts w:cs="DejaVuSans-Bold"/>
          <w:b/>
          <w:bCs/>
        </w:rPr>
        <w:t>_______________</w:t>
      </w:r>
    </w:p>
    <w:p w:rsidR="007D511A" w:rsidRDefault="007D511A" w:rsidP="007D511A">
      <w:pPr>
        <w:autoSpaceDE w:val="0"/>
        <w:autoSpaceDN w:val="0"/>
        <w:adjustRightInd w:val="0"/>
        <w:spacing w:line="480" w:lineRule="auto"/>
        <w:jc w:val="both"/>
        <w:rPr>
          <w:rFonts w:cs="DejaVuSans-Bold"/>
          <w:b/>
          <w:bCs/>
        </w:rPr>
      </w:pPr>
      <w:r w:rsidRPr="00B5135B">
        <w:rPr>
          <w:rFonts w:cs="DejaVuSans-Bold"/>
          <w:b/>
          <w:bCs/>
        </w:rPr>
        <w:t>CENTRO EDUCATIVO _______________________________</w:t>
      </w:r>
      <w:r>
        <w:rPr>
          <w:rFonts w:cs="DejaVuSans-Bold"/>
          <w:b/>
          <w:bCs/>
        </w:rPr>
        <w:t>_________________</w:t>
      </w:r>
    </w:p>
    <w:p w:rsidR="007D511A" w:rsidRDefault="007D511A" w:rsidP="007D511A">
      <w:pPr>
        <w:autoSpaceDE w:val="0"/>
        <w:autoSpaceDN w:val="0"/>
        <w:adjustRightInd w:val="0"/>
        <w:spacing w:line="480" w:lineRule="auto"/>
        <w:jc w:val="both"/>
        <w:rPr>
          <w:rFonts w:cs="DejaVuSans-Bold"/>
          <w:b/>
          <w:bCs/>
        </w:rPr>
      </w:pPr>
      <w:r>
        <w:rPr>
          <w:rFonts w:cs="DejaVuSans-Bold"/>
          <w:b/>
          <w:bCs/>
        </w:rPr>
        <w:t>TITULACIÓN</w:t>
      </w:r>
      <w:r w:rsidRPr="00B5135B">
        <w:rPr>
          <w:rFonts w:cs="DejaVuSans-Bold"/>
          <w:b/>
          <w:bCs/>
        </w:rPr>
        <w:t>_________________________________________________________</w:t>
      </w:r>
    </w:p>
    <w:p w:rsidR="007D511A" w:rsidRDefault="007D511A" w:rsidP="007D511A">
      <w:pPr>
        <w:autoSpaceDE w:val="0"/>
        <w:autoSpaceDN w:val="0"/>
        <w:adjustRightInd w:val="0"/>
        <w:spacing w:line="480" w:lineRule="auto"/>
        <w:jc w:val="both"/>
        <w:rPr>
          <w:rFonts w:cs="DejaVuSans-Bold"/>
          <w:b/>
          <w:bCs/>
        </w:rPr>
      </w:pPr>
      <w:r w:rsidRPr="00B5135B">
        <w:rPr>
          <w:rFonts w:cs="DejaVuSans-Bold"/>
          <w:b/>
          <w:bCs/>
        </w:rPr>
        <w:t>ENTIDAD COLABORADORA</w:t>
      </w:r>
      <w:r>
        <w:rPr>
          <w:rFonts w:cs="DejaVuSans-Bold"/>
          <w:b/>
          <w:bCs/>
        </w:rPr>
        <w:t xml:space="preserve"> (Empresa) </w:t>
      </w:r>
      <w:r w:rsidRPr="00B5135B">
        <w:rPr>
          <w:rFonts w:cs="DejaVuSans-Bold"/>
          <w:b/>
          <w:bCs/>
        </w:rPr>
        <w:t xml:space="preserve"> _</w:t>
      </w:r>
      <w:r>
        <w:rPr>
          <w:rFonts w:cs="DejaVuSans-Bold"/>
          <w:b/>
          <w:bCs/>
        </w:rPr>
        <w:t xml:space="preserve">_______________________________ </w:t>
      </w:r>
    </w:p>
    <w:p w:rsidR="007D511A" w:rsidRPr="00B5135B" w:rsidRDefault="007D511A" w:rsidP="007D511A">
      <w:pPr>
        <w:autoSpaceDE w:val="0"/>
        <w:autoSpaceDN w:val="0"/>
        <w:adjustRightInd w:val="0"/>
        <w:spacing w:line="480" w:lineRule="auto"/>
        <w:jc w:val="both"/>
        <w:rPr>
          <w:rFonts w:cs="DejaVuSans-Bold"/>
          <w:b/>
          <w:bCs/>
        </w:rPr>
      </w:pPr>
      <w:r>
        <w:rPr>
          <w:rFonts w:cs="DejaVuSans-Bold"/>
          <w:b/>
          <w:bCs/>
        </w:rPr>
        <w:t>ENTIDAD GESTORA__________________________________________________</w:t>
      </w:r>
    </w:p>
    <w:p w:rsidR="007D511A" w:rsidRPr="00B5135B" w:rsidRDefault="007D511A" w:rsidP="007D511A">
      <w:pPr>
        <w:autoSpaceDE w:val="0"/>
        <w:autoSpaceDN w:val="0"/>
        <w:adjustRightInd w:val="0"/>
        <w:spacing w:line="480" w:lineRule="auto"/>
        <w:jc w:val="both"/>
        <w:rPr>
          <w:rFonts w:cs="DejaVuSans-Bold"/>
          <w:b/>
          <w:bCs/>
        </w:rPr>
      </w:pPr>
    </w:p>
    <w:p w:rsidR="007D511A" w:rsidRPr="00B5135B" w:rsidRDefault="007D511A" w:rsidP="007D511A">
      <w:pPr>
        <w:autoSpaceDE w:val="0"/>
        <w:autoSpaceDN w:val="0"/>
        <w:adjustRightInd w:val="0"/>
        <w:rPr>
          <w:rFonts w:cs="DejaVuSans-Bold"/>
          <w:b/>
          <w:bC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43"/>
        <w:gridCol w:w="3119"/>
      </w:tblGrid>
      <w:tr w:rsidR="007D511A" w:rsidRPr="00B5135B" w:rsidTr="007D511A">
        <w:tc>
          <w:tcPr>
            <w:tcW w:w="3261" w:type="dxa"/>
          </w:tcPr>
          <w:p w:rsidR="007D511A" w:rsidRPr="00B5135B" w:rsidRDefault="007D511A" w:rsidP="00412FEC">
            <w:pPr>
              <w:autoSpaceDE w:val="0"/>
              <w:autoSpaceDN w:val="0"/>
              <w:adjustRightInd w:val="0"/>
              <w:rPr>
                <w:rFonts w:cs="DejaVuSans-Bold"/>
                <w:b/>
                <w:bCs/>
              </w:rPr>
            </w:pPr>
            <w:r w:rsidRPr="00B5135B">
              <w:rPr>
                <w:rFonts w:cs="DejaVuSans-Bold"/>
                <w:b/>
                <w:bCs/>
              </w:rPr>
              <w:t>Fecha del Convenio Individual</w:t>
            </w:r>
          </w:p>
        </w:tc>
        <w:tc>
          <w:tcPr>
            <w:tcW w:w="3543" w:type="dxa"/>
          </w:tcPr>
          <w:p w:rsidR="007D511A" w:rsidRPr="00B5135B" w:rsidRDefault="007D511A" w:rsidP="00412FEC">
            <w:pPr>
              <w:autoSpaceDE w:val="0"/>
              <w:autoSpaceDN w:val="0"/>
              <w:adjustRightInd w:val="0"/>
              <w:rPr>
                <w:rFonts w:cs="DejaVuSans-Bold"/>
                <w:b/>
                <w:bCs/>
              </w:rPr>
            </w:pPr>
            <w:r w:rsidRPr="00B5135B">
              <w:rPr>
                <w:rFonts w:cs="DejaVuSans-Bold"/>
                <w:b/>
                <w:bCs/>
              </w:rPr>
              <w:t>Ref. nº del Convenio individual</w:t>
            </w:r>
          </w:p>
        </w:tc>
        <w:tc>
          <w:tcPr>
            <w:tcW w:w="3119" w:type="dxa"/>
          </w:tcPr>
          <w:p w:rsidR="007D511A" w:rsidRPr="00B5135B" w:rsidRDefault="007D511A" w:rsidP="00412FEC">
            <w:pPr>
              <w:autoSpaceDE w:val="0"/>
              <w:autoSpaceDN w:val="0"/>
              <w:adjustRightInd w:val="0"/>
              <w:rPr>
                <w:rFonts w:cs="DejaVuSans-Bold"/>
                <w:b/>
                <w:bCs/>
              </w:rPr>
            </w:pPr>
            <w:r w:rsidRPr="00B5135B">
              <w:rPr>
                <w:rFonts w:cs="DejaVuSans-Bold"/>
                <w:b/>
                <w:bCs/>
              </w:rPr>
              <w:t>Ref. nº del Convenio marco</w:t>
            </w:r>
          </w:p>
        </w:tc>
      </w:tr>
      <w:tr w:rsidR="007D511A" w:rsidRPr="00B5135B" w:rsidTr="007D511A">
        <w:trPr>
          <w:trHeight w:val="475"/>
        </w:trPr>
        <w:tc>
          <w:tcPr>
            <w:tcW w:w="3261" w:type="dxa"/>
          </w:tcPr>
          <w:p w:rsidR="007D511A" w:rsidRPr="00B5135B" w:rsidRDefault="007D511A" w:rsidP="00412FEC">
            <w:pPr>
              <w:autoSpaceDE w:val="0"/>
              <w:autoSpaceDN w:val="0"/>
              <w:adjustRightInd w:val="0"/>
              <w:rPr>
                <w:rFonts w:cs="DejaVuSans-Bold"/>
                <w:b/>
                <w:bCs/>
              </w:rPr>
            </w:pPr>
          </w:p>
        </w:tc>
        <w:tc>
          <w:tcPr>
            <w:tcW w:w="3543" w:type="dxa"/>
          </w:tcPr>
          <w:p w:rsidR="007D511A" w:rsidRPr="00B5135B" w:rsidRDefault="007D511A" w:rsidP="00412FEC">
            <w:pPr>
              <w:autoSpaceDE w:val="0"/>
              <w:autoSpaceDN w:val="0"/>
              <w:adjustRightInd w:val="0"/>
              <w:rPr>
                <w:rFonts w:cs="DejaVuSans-Bold"/>
                <w:b/>
                <w:bCs/>
              </w:rPr>
            </w:pPr>
          </w:p>
        </w:tc>
        <w:tc>
          <w:tcPr>
            <w:tcW w:w="3119" w:type="dxa"/>
          </w:tcPr>
          <w:p w:rsidR="007D511A" w:rsidRPr="00B5135B" w:rsidRDefault="007D511A" w:rsidP="00412FEC">
            <w:pPr>
              <w:autoSpaceDE w:val="0"/>
              <w:autoSpaceDN w:val="0"/>
              <w:adjustRightInd w:val="0"/>
              <w:rPr>
                <w:rFonts w:cs="DejaVuSans-Bold"/>
                <w:b/>
                <w:bCs/>
              </w:rPr>
            </w:pPr>
          </w:p>
        </w:tc>
      </w:tr>
    </w:tbl>
    <w:p w:rsidR="007D511A" w:rsidRPr="00B5135B" w:rsidRDefault="007D511A" w:rsidP="007D511A">
      <w:pPr>
        <w:autoSpaceDE w:val="0"/>
        <w:autoSpaceDN w:val="0"/>
        <w:adjustRightInd w:val="0"/>
        <w:rPr>
          <w:rFonts w:cs="DejaVuSans-Bold"/>
          <w:b/>
          <w:bCs/>
        </w:rPr>
      </w:pPr>
    </w:p>
    <w:p w:rsidR="007D511A" w:rsidRPr="00B5135B" w:rsidRDefault="007D511A" w:rsidP="007D511A">
      <w:pPr>
        <w:autoSpaceDE w:val="0"/>
        <w:autoSpaceDN w:val="0"/>
        <w:adjustRightInd w:val="0"/>
        <w:jc w:val="both"/>
        <w:rPr>
          <w:rFonts w:cs="DejaVuSans-Bold"/>
          <w:b/>
          <w:bCs/>
        </w:rPr>
      </w:pPr>
    </w:p>
    <w:p w:rsidR="007D511A" w:rsidRPr="00B5135B" w:rsidRDefault="007D511A" w:rsidP="007D511A">
      <w:pPr>
        <w:autoSpaceDE w:val="0"/>
        <w:autoSpaceDN w:val="0"/>
        <w:adjustRightInd w:val="0"/>
        <w:jc w:val="both"/>
        <w:rPr>
          <w:rFonts w:cs="DejaVuSans-Bold"/>
          <w:b/>
          <w:bCs/>
        </w:rPr>
      </w:pPr>
    </w:p>
    <w:p w:rsidR="007D511A" w:rsidRPr="00B5135B" w:rsidRDefault="007D511A" w:rsidP="007D511A">
      <w:pPr>
        <w:rPr>
          <w:b/>
        </w:rPr>
      </w:pPr>
      <w:r w:rsidRPr="00B5135B">
        <w:rPr>
          <w:b/>
          <w:u w:val="single"/>
        </w:rPr>
        <w:t xml:space="preserve">PROYECTO FORMATIVO A DESARROLLAR </w:t>
      </w:r>
    </w:p>
    <w:p w:rsidR="007D511A" w:rsidRPr="00B5135B" w:rsidRDefault="007D511A" w:rsidP="007D511A">
      <w:pPr>
        <w:rPr>
          <w:b/>
        </w:rPr>
      </w:pPr>
    </w:p>
    <w:p w:rsidR="007D511A" w:rsidRPr="00B5135B" w:rsidRDefault="007D511A" w:rsidP="007D511A">
      <w:pPr>
        <w:numPr>
          <w:ilvl w:val="0"/>
          <w:numId w:val="1"/>
        </w:numPr>
        <w:rPr>
          <w:b/>
        </w:rPr>
      </w:pPr>
      <w:r w:rsidRPr="00B5135B">
        <w:rPr>
          <w:b/>
          <w:i/>
          <w:sz w:val="28"/>
          <w:szCs w:val="28"/>
        </w:rPr>
        <w:t>Objetivos educativos</w:t>
      </w:r>
      <w:r w:rsidRPr="00B5135B">
        <w:rPr>
          <w:b/>
        </w:rPr>
        <w:t xml:space="preserve"> (los establecidos para la asignatura en su Guía de Aprendizaje)</w:t>
      </w:r>
    </w:p>
    <w:p w:rsidR="007D511A" w:rsidRPr="00B5135B" w:rsidRDefault="007D511A" w:rsidP="007D511A">
      <w:pPr>
        <w:ind w:right="765"/>
        <w:rPr>
          <w:b/>
        </w:rPr>
      </w:pPr>
    </w:p>
    <w:p w:rsidR="007D511A" w:rsidRPr="00B5135B" w:rsidRDefault="007D511A" w:rsidP="007D511A">
      <w:pPr>
        <w:ind w:left="708" w:right="765"/>
        <w:jc w:val="both"/>
        <w:rPr>
          <w:b/>
          <w:i/>
        </w:rPr>
      </w:pPr>
      <w:r>
        <w:rPr>
          <w:b/>
          <w:i/>
        </w:rPr>
        <w:t xml:space="preserve">Ejemplo: </w:t>
      </w:r>
      <w:bookmarkStart w:id="0" w:name="_GoBack"/>
      <w:bookmarkEnd w:id="0"/>
      <w:r w:rsidRPr="00B5135B">
        <w:rPr>
          <w:b/>
          <w:i/>
        </w:rPr>
        <w:t>Módulo ESTUDIO PRÁCTICO Obligatoria 15 ECTS. El objeti</w:t>
      </w:r>
      <w:r>
        <w:rPr>
          <w:b/>
          <w:i/>
        </w:rPr>
        <w:t>vo fundamental del Estudio Prác</w:t>
      </w:r>
      <w:r w:rsidRPr="00B5135B">
        <w:rPr>
          <w:b/>
          <w:i/>
        </w:rPr>
        <w:t>tico es guiar al alumno para que aplique en el mundo real, los conocimientos que ha adquirido previamente, en un entorno de trabajo en grupo que reproduzca de una manera realista las condiciones que se puede encontrar en su futuro lugar de trabajo. A 30 h. por ECTS, se cumplirán 450 h. en la empresa</w:t>
      </w:r>
    </w:p>
    <w:p w:rsidR="007D511A" w:rsidRPr="00B5135B" w:rsidRDefault="007D511A" w:rsidP="007D511A">
      <w:pPr>
        <w:ind w:left="708"/>
        <w:rPr>
          <w:b/>
        </w:rPr>
      </w:pPr>
    </w:p>
    <w:p w:rsidR="007D511A" w:rsidRPr="00EF6457" w:rsidRDefault="007D511A" w:rsidP="007D511A">
      <w:r w:rsidRPr="00B5135B">
        <w:rPr>
          <w:b/>
          <w:i/>
          <w:sz w:val="28"/>
          <w:szCs w:val="28"/>
        </w:rPr>
        <w:t>Actividades a desarrollar en la práctica académica</w:t>
      </w:r>
      <w:r w:rsidRPr="00B5135B">
        <w:rPr>
          <w:b/>
        </w:rPr>
        <w:t xml:space="preserve"> (</w:t>
      </w:r>
      <w:r w:rsidRPr="00B5135B">
        <w:rPr>
          <w:b/>
          <w:i/>
        </w:rPr>
        <w:t>las que van ser desarrolladas en la estancia de Prácticas</w:t>
      </w:r>
      <w:r w:rsidRPr="00B5135B">
        <w:rPr>
          <w:b/>
        </w:rPr>
        <w:t>)</w:t>
      </w:r>
    </w:p>
    <w:p w:rsidR="002F6C3B" w:rsidRDefault="002F6C3B"/>
    <w:sectPr w:rsidR="002F6C3B" w:rsidSect="0036097D">
      <w:headerReference w:type="default" r:id="rId8"/>
      <w:footerReference w:type="default" r:id="rId9"/>
      <w:pgSz w:w="11906" w:h="16838"/>
      <w:pgMar w:top="180" w:right="1701" w:bottom="1417" w:left="1701"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1A" w:rsidRDefault="007D511A" w:rsidP="007D511A">
      <w:r>
        <w:separator/>
      </w:r>
    </w:p>
  </w:endnote>
  <w:endnote w:type="continuationSeparator" w:id="0">
    <w:p w:rsidR="007D511A" w:rsidRDefault="007D511A" w:rsidP="007D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57" w:rsidRDefault="007D511A" w:rsidP="00A50EEF">
    <w:pPr>
      <w:pStyle w:val="Piedepgina"/>
    </w:pPr>
    <w:r>
      <w:tab/>
    </w:r>
    <w:r>
      <w:tab/>
      <w:t xml:space="preserve">          </w:t>
    </w:r>
    <w:r>
      <w:t>F-OPE-03-00-</w:t>
    </w:r>
    <w:r>
      <w:t>U</w:t>
    </w:r>
  </w:p>
  <w:p w:rsidR="00EF6457" w:rsidRDefault="007D511A" w:rsidP="00EF6457">
    <w:pPr>
      <w:pStyle w:val="Piedepgina"/>
      <w:jc w:val="right"/>
    </w:pPr>
    <w:r>
      <w:t>Versión 1</w:t>
    </w:r>
  </w:p>
  <w:p w:rsidR="00EF6457" w:rsidRDefault="007D511A" w:rsidP="00EF6457">
    <w:pPr>
      <w:pStyle w:val="Piedepgina"/>
      <w:jc w:val="right"/>
    </w:pPr>
    <w:r>
      <w:t>01/09/2014</w:t>
    </w:r>
  </w:p>
  <w:p w:rsidR="00EF6457" w:rsidRDefault="007D51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1A" w:rsidRDefault="007D511A" w:rsidP="007D511A">
      <w:r>
        <w:separator/>
      </w:r>
    </w:p>
  </w:footnote>
  <w:footnote w:type="continuationSeparator" w:id="0">
    <w:p w:rsidR="007D511A" w:rsidRDefault="007D511A" w:rsidP="007D5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89" w:rsidRDefault="007D511A">
    <w:pPr>
      <w:pStyle w:val="Encabezado"/>
    </w:pPr>
    <w:r>
      <w:rPr>
        <w:noProof/>
      </w:rPr>
      <w:drawing>
        <wp:inline distT="0" distB="0" distL="0" distR="0" wp14:anchorId="0528FFF2" wp14:editId="10EF8E2E">
          <wp:extent cx="1222625" cy="971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222" cy="975203"/>
                  </a:xfrm>
                  <a:prstGeom prst="rect">
                    <a:avLst/>
                  </a:prstGeom>
                  <a:noFill/>
                  <a:ln>
                    <a:noFill/>
                  </a:ln>
                </pic:spPr>
              </pic:pic>
            </a:graphicData>
          </a:graphic>
        </wp:inline>
      </w:drawing>
    </w:r>
    <w:r>
      <w:tab/>
    </w:r>
    <w:r>
      <w:tab/>
    </w:r>
    <w:r>
      <w:rPr>
        <w:noProof/>
      </w:rPr>
      <w:drawing>
        <wp:inline distT="0" distB="0" distL="0" distR="0" wp14:anchorId="512E3514" wp14:editId="74B72D35">
          <wp:extent cx="1381125" cy="904875"/>
          <wp:effectExtent l="0" t="0" r="9525" b="9525"/>
          <wp:docPr id="4" name="Imagen 4" descr="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03" cy="910757"/>
                  </a:xfrm>
                  <a:prstGeom prst="rect">
                    <a:avLst/>
                  </a:prstGeom>
                  <a:noFill/>
                  <a:ln>
                    <a:noFill/>
                  </a:ln>
                </pic:spPr>
              </pic:pic>
            </a:graphicData>
          </a:graphic>
        </wp:inline>
      </w:drawing>
    </w:r>
  </w:p>
  <w:p w:rsidR="001E2A89" w:rsidRDefault="007D511A">
    <w:pPr>
      <w:pStyle w:val="Encabezado"/>
    </w:pPr>
    <w:r>
      <w:t xml:space="preserve">     </w:t>
    </w:r>
  </w:p>
  <w:p w:rsidR="001E2A89" w:rsidRDefault="007D511A">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0018A"/>
    <w:multiLevelType w:val="hybridMultilevel"/>
    <w:tmpl w:val="D278D410"/>
    <w:lvl w:ilvl="0" w:tplc="B51EB02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1A"/>
    <w:rsid w:val="002F6C3B"/>
    <w:rsid w:val="007D51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1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511A"/>
    <w:pPr>
      <w:tabs>
        <w:tab w:val="center" w:pos="4252"/>
        <w:tab w:val="right" w:pos="8504"/>
      </w:tabs>
    </w:pPr>
  </w:style>
  <w:style w:type="character" w:customStyle="1" w:styleId="EncabezadoCar">
    <w:name w:val="Encabezado Car"/>
    <w:basedOn w:val="Fuentedeprrafopredeter"/>
    <w:link w:val="Encabezado"/>
    <w:uiPriority w:val="99"/>
    <w:rsid w:val="007D511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511A"/>
    <w:pPr>
      <w:tabs>
        <w:tab w:val="center" w:pos="4252"/>
        <w:tab w:val="right" w:pos="8504"/>
      </w:tabs>
    </w:pPr>
  </w:style>
  <w:style w:type="character" w:customStyle="1" w:styleId="PiedepginaCar">
    <w:name w:val="Pie de página Car"/>
    <w:basedOn w:val="Fuentedeprrafopredeter"/>
    <w:link w:val="Piedepgina"/>
    <w:uiPriority w:val="99"/>
    <w:rsid w:val="007D511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D511A"/>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11A"/>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1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511A"/>
    <w:pPr>
      <w:tabs>
        <w:tab w:val="center" w:pos="4252"/>
        <w:tab w:val="right" w:pos="8504"/>
      </w:tabs>
    </w:pPr>
  </w:style>
  <w:style w:type="character" w:customStyle="1" w:styleId="EncabezadoCar">
    <w:name w:val="Encabezado Car"/>
    <w:basedOn w:val="Fuentedeprrafopredeter"/>
    <w:link w:val="Encabezado"/>
    <w:uiPriority w:val="99"/>
    <w:rsid w:val="007D511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511A"/>
    <w:pPr>
      <w:tabs>
        <w:tab w:val="center" w:pos="4252"/>
        <w:tab w:val="right" w:pos="8504"/>
      </w:tabs>
    </w:pPr>
  </w:style>
  <w:style w:type="character" w:customStyle="1" w:styleId="PiedepginaCar">
    <w:name w:val="Pie de página Car"/>
    <w:basedOn w:val="Fuentedeprrafopredeter"/>
    <w:link w:val="Piedepgina"/>
    <w:uiPriority w:val="99"/>
    <w:rsid w:val="007D511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D511A"/>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11A"/>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944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Cumplido</dc:creator>
  <cp:lastModifiedBy>Maria Cumplido</cp:lastModifiedBy>
  <cp:revision>1</cp:revision>
  <dcterms:created xsi:type="dcterms:W3CDTF">2014-07-28T10:40:00Z</dcterms:created>
  <dcterms:modified xsi:type="dcterms:W3CDTF">2014-07-28T10:45:00Z</dcterms:modified>
</cp:coreProperties>
</file>